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F74" w:rsidP="0014362A" w14:paraId="19DE420E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14362A" w:rsidRPr="00344AD4" w:rsidP="0014362A" w14:paraId="76E41921" w14:textId="740ED4F8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B02A8C">
        <w:rPr>
          <w:color w:val="000000"/>
          <w:sz w:val="22"/>
          <w:szCs w:val="22"/>
        </w:rPr>
        <w:t>3</w:t>
      </w:r>
      <w:r w:rsidR="006B5059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-01-202</w:t>
      </w:r>
      <w:r w:rsidR="004D6DA4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-00</w:t>
      </w:r>
      <w:r w:rsidR="004D6DA4">
        <w:rPr>
          <w:color w:val="000000"/>
          <w:sz w:val="22"/>
          <w:szCs w:val="22"/>
        </w:rPr>
        <w:t>069</w:t>
      </w:r>
      <w:r w:rsidR="00181F74">
        <w:rPr>
          <w:color w:val="000000"/>
          <w:sz w:val="22"/>
          <w:szCs w:val="22"/>
        </w:rPr>
        <w:t>8</w:t>
      </w:r>
      <w:r w:rsidR="00344AD4">
        <w:rPr>
          <w:color w:val="000000"/>
          <w:sz w:val="22"/>
          <w:szCs w:val="22"/>
        </w:rPr>
        <w:t>-</w:t>
      </w:r>
      <w:r w:rsidR="00181F74">
        <w:rPr>
          <w:color w:val="000000"/>
          <w:sz w:val="22"/>
          <w:szCs w:val="22"/>
        </w:rPr>
        <w:t>98</w:t>
      </w:r>
    </w:p>
    <w:p w:rsidR="0014362A" w:rsidRPr="00B24B02" w:rsidP="00B24B02" w14:paraId="7D3D80B8" w14:textId="56451A5D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4D6DA4">
        <w:rPr>
          <w:color w:val="000000"/>
          <w:sz w:val="22"/>
          <w:szCs w:val="22"/>
        </w:rPr>
        <w:t>4</w:t>
      </w:r>
      <w:r w:rsidR="00181F74">
        <w:rPr>
          <w:color w:val="000000"/>
          <w:sz w:val="22"/>
          <w:szCs w:val="22"/>
        </w:rPr>
        <w:t>69</w:t>
      </w:r>
      <w:r w:rsidR="00344AD4">
        <w:rPr>
          <w:color w:val="000000"/>
          <w:sz w:val="22"/>
          <w:szCs w:val="22"/>
        </w:rPr>
        <w:t>-190</w:t>
      </w:r>
      <w:r w:rsidR="004D6DA4">
        <w:rPr>
          <w:color w:val="000000"/>
          <w:sz w:val="22"/>
          <w:szCs w:val="22"/>
        </w:rPr>
        <w:t>2</w:t>
      </w:r>
      <w:r w:rsidR="00344AD4">
        <w:rPr>
          <w:color w:val="000000"/>
          <w:sz w:val="22"/>
          <w:szCs w:val="22"/>
        </w:rPr>
        <w:t>/202</w:t>
      </w:r>
      <w:r w:rsidR="006B5059">
        <w:rPr>
          <w:color w:val="000000"/>
          <w:sz w:val="22"/>
          <w:szCs w:val="22"/>
        </w:rPr>
        <w:t>6</w:t>
      </w:r>
    </w:p>
    <w:p w:rsidR="0014362A" w:rsidRPr="005634AB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РЕШЕНИЕ</w:t>
      </w:r>
    </w:p>
    <w:p w:rsidR="0014362A" w:rsidRPr="005634AB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ИМЕНЕМ РОССИЙСКОЙ ФЕДЕРАЦИИ</w:t>
      </w:r>
    </w:p>
    <w:p w:rsidR="0014362A" w:rsidRPr="005634AB" w:rsidP="0014362A" w14:paraId="2CF36406" w14:textId="05356E16">
      <w:pPr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27 марта 202</w:t>
      </w:r>
      <w:r w:rsidRPr="005634AB" w:rsidR="00D22A71">
        <w:rPr>
          <w:color w:val="000000"/>
          <w:sz w:val="27"/>
          <w:szCs w:val="27"/>
        </w:rPr>
        <w:t>6</w:t>
      </w:r>
      <w:r w:rsidRPr="005634AB">
        <w:rPr>
          <w:color w:val="000000"/>
          <w:sz w:val="27"/>
          <w:szCs w:val="27"/>
        </w:rPr>
        <w:t xml:space="preserve"> года </w:t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  <w:t xml:space="preserve"> </w:t>
      </w:r>
      <w:r w:rsidRPr="005634AB" w:rsidR="009A5D16">
        <w:rPr>
          <w:color w:val="000000"/>
          <w:sz w:val="27"/>
          <w:szCs w:val="27"/>
        </w:rPr>
        <w:t xml:space="preserve">      </w:t>
      </w:r>
      <w:r w:rsidRPr="005634AB">
        <w:rPr>
          <w:color w:val="000000"/>
          <w:sz w:val="27"/>
          <w:szCs w:val="27"/>
        </w:rPr>
        <w:t xml:space="preserve"> </w:t>
      </w:r>
      <w:r w:rsidRPr="005634AB" w:rsidR="008266C2">
        <w:rPr>
          <w:color w:val="000000"/>
          <w:sz w:val="27"/>
          <w:szCs w:val="27"/>
        </w:rPr>
        <w:t xml:space="preserve">    </w:t>
      </w:r>
      <w:r w:rsidRPr="005634AB">
        <w:rPr>
          <w:color w:val="000000"/>
          <w:sz w:val="27"/>
          <w:szCs w:val="27"/>
        </w:rPr>
        <w:t xml:space="preserve">город Мегион                                                                 </w:t>
      </w:r>
      <w:r w:rsidRPr="005634AB">
        <w:rPr>
          <w:color w:val="000000"/>
          <w:sz w:val="27"/>
          <w:szCs w:val="27"/>
        </w:rPr>
        <w:tab/>
        <w:t xml:space="preserve">          </w:t>
      </w:r>
    </w:p>
    <w:p w:rsidR="0014362A" w:rsidRPr="005634AB" w:rsidP="004D6DA4" w14:paraId="0DFEBD95" w14:textId="6122AFE9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634A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5634AB" w:rsidR="004D6DA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исполняющая обязанности мирового судьи судебного участка № 2 Мегионского судебного района Ханты-Мансийского автономного округа-Югры, </w:t>
      </w:r>
      <w:r w:rsidRPr="005634A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секретаре </w:t>
      </w:r>
      <w:r w:rsidRPr="005634AB" w:rsidR="00BC29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судебного заседания </w:t>
      </w:r>
      <w:r w:rsidRPr="005634AB" w:rsidR="004D6DA4">
        <w:rPr>
          <w:rFonts w:ascii="Times New Roman" w:hAnsi="Times New Roman" w:cs="Times New Roman"/>
          <w:color w:val="000000" w:themeColor="text1"/>
          <w:sz w:val="27"/>
          <w:szCs w:val="27"/>
        </w:rPr>
        <w:t>Шишман А.В</w:t>
      </w:r>
      <w:r w:rsidRPr="005634A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., </w:t>
      </w:r>
    </w:p>
    <w:p w:rsidR="001C728B" w:rsidRPr="005634AB" w:rsidP="00344AD4" w14:paraId="070755C3" w14:textId="64462E59">
      <w:pPr>
        <w:jc w:val="both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 xml:space="preserve">          </w:t>
      </w:r>
      <w:r w:rsidRPr="005634AB" w:rsidR="0014362A">
        <w:rPr>
          <w:color w:val="000000"/>
          <w:sz w:val="27"/>
          <w:szCs w:val="27"/>
        </w:rPr>
        <w:t xml:space="preserve">рассмотрев в открытом судебном заседании гражданское дело </w:t>
      </w:r>
      <w:r w:rsidRPr="00181F74" w:rsidR="00181F74">
        <w:rPr>
          <w:color w:val="000000"/>
          <w:sz w:val="27"/>
          <w:szCs w:val="27"/>
        </w:rPr>
        <w:t xml:space="preserve">№ 2-469-1902/2026 по исковому </w:t>
      </w:r>
      <w:r w:rsidRPr="00181F74" w:rsidR="00181F74">
        <w:rPr>
          <w:color w:val="000000"/>
          <w:sz w:val="27"/>
          <w:szCs w:val="27"/>
        </w:rPr>
        <w:t>заявлению  Югорского</w:t>
      </w:r>
      <w:r w:rsidRPr="00181F74" w:rsidR="00181F74">
        <w:rPr>
          <w:color w:val="000000"/>
          <w:sz w:val="27"/>
          <w:szCs w:val="27"/>
        </w:rPr>
        <w:t xml:space="preserve"> фонда капитального ремонта многоквартирных домов к Шевелеву Максиму Евгеньевичу </w:t>
      </w:r>
      <w:r w:rsidRPr="00181F74" w:rsidR="00181F74">
        <w:rPr>
          <w:color w:val="000000"/>
          <w:sz w:val="27"/>
          <w:szCs w:val="27"/>
        </w:rPr>
        <w:t>о  взыскании</w:t>
      </w:r>
      <w:r w:rsidRPr="00181F74" w:rsidR="00181F74">
        <w:rPr>
          <w:color w:val="000000"/>
          <w:sz w:val="27"/>
          <w:szCs w:val="27"/>
        </w:rPr>
        <w:t xml:space="preserve"> задолженности по взносам на капитальный ремонт общего имущества в многоквартирном доме, пени,</w:t>
      </w:r>
      <w:r w:rsidRPr="005634AB" w:rsidR="00344AD4">
        <w:rPr>
          <w:color w:val="000000"/>
          <w:sz w:val="27"/>
          <w:szCs w:val="27"/>
        </w:rPr>
        <w:t xml:space="preserve">         </w:t>
      </w:r>
      <w:r w:rsidRPr="005634AB">
        <w:rPr>
          <w:color w:val="000000"/>
          <w:sz w:val="27"/>
          <w:szCs w:val="27"/>
        </w:rPr>
        <w:t xml:space="preserve"> </w:t>
      </w:r>
    </w:p>
    <w:p w:rsidR="008266C2" w:rsidRPr="005634AB" w:rsidP="00344AD4" w14:paraId="7A81ADDD" w14:textId="440099CB">
      <w:pPr>
        <w:jc w:val="both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 xml:space="preserve">        </w:t>
      </w:r>
      <w:r w:rsidRPr="005634AB" w:rsidR="0014362A">
        <w:rPr>
          <w:color w:val="000000"/>
          <w:sz w:val="27"/>
          <w:szCs w:val="27"/>
        </w:rPr>
        <w:t xml:space="preserve">руководствуясь статьями 194 - 199 </w:t>
      </w:r>
      <w:r w:rsidRPr="005634AB" w:rsidR="00D22A71">
        <w:rPr>
          <w:color w:val="000000"/>
          <w:sz w:val="27"/>
          <w:szCs w:val="27"/>
        </w:rPr>
        <w:t>ГПК РФ</w:t>
      </w:r>
      <w:r w:rsidRPr="005634AB" w:rsidR="0014362A">
        <w:rPr>
          <w:color w:val="000000"/>
          <w:sz w:val="27"/>
          <w:szCs w:val="27"/>
        </w:rPr>
        <w:t>,</w:t>
      </w:r>
    </w:p>
    <w:p w:rsidR="00BD6118" w:rsidRPr="005634AB" w:rsidP="00344AD4" w14:paraId="24F799E9" w14:textId="77777777">
      <w:pPr>
        <w:jc w:val="both"/>
        <w:rPr>
          <w:color w:val="000000"/>
          <w:sz w:val="27"/>
          <w:szCs w:val="27"/>
        </w:rPr>
      </w:pPr>
    </w:p>
    <w:p w:rsidR="0014362A" w:rsidRPr="005634AB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РЕШИЛ:</w:t>
      </w:r>
    </w:p>
    <w:p w:rsidR="00015365" w:rsidRPr="005634AB" w:rsidP="008266C2" w14:paraId="2FF1931F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D22A71" w:rsidRPr="005634AB" w:rsidP="006B5059" w14:paraId="57B63608" w14:textId="67AE5507">
      <w:pPr>
        <w:jc w:val="both"/>
        <w:rPr>
          <w:sz w:val="27"/>
          <w:szCs w:val="27"/>
        </w:rPr>
      </w:pPr>
      <w:r w:rsidRPr="005634AB">
        <w:rPr>
          <w:color w:val="000000"/>
          <w:sz w:val="27"/>
          <w:szCs w:val="27"/>
        </w:rPr>
        <w:tab/>
      </w:r>
      <w:r w:rsidRPr="005634AB" w:rsidR="006B5059">
        <w:rPr>
          <w:color w:val="000000"/>
          <w:sz w:val="27"/>
          <w:szCs w:val="27"/>
        </w:rPr>
        <w:t>Отказать в удовлетворении и</w:t>
      </w:r>
      <w:r w:rsidRPr="005634AB">
        <w:rPr>
          <w:color w:val="000000"/>
          <w:sz w:val="27"/>
          <w:szCs w:val="27"/>
        </w:rPr>
        <w:t>сково</w:t>
      </w:r>
      <w:r w:rsidRPr="005634AB" w:rsidR="006B5059">
        <w:rPr>
          <w:color w:val="000000"/>
          <w:sz w:val="27"/>
          <w:szCs w:val="27"/>
        </w:rPr>
        <w:t>го</w:t>
      </w:r>
      <w:r w:rsidRPr="005634AB">
        <w:rPr>
          <w:color w:val="000000"/>
          <w:sz w:val="27"/>
          <w:szCs w:val="27"/>
        </w:rPr>
        <w:t xml:space="preserve"> заявлени</w:t>
      </w:r>
      <w:r w:rsidRPr="005634AB" w:rsidR="006B5059">
        <w:rPr>
          <w:color w:val="000000"/>
          <w:sz w:val="27"/>
          <w:szCs w:val="27"/>
        </w:rPr>
        <w:t>я</w:t>
      </w:r>
      <w:r w:rsidRPr="005634AB">
        <w:rPr>
          <w:color w:val="000000"/>
          <w:sz w:val="27"/>
          <w:szCs w:val="27"/>
        </w:rPr>
        <w:t xml:space="preserve"> </w:t>
      </w:r>
      <w:r w:rsidRPr="005634AB" w:rsidR="001C728B">
        <w:rPr>
          <w:sz w:val="27"/>
          <w:szCs w:val="27"/>
        </w:rPr>
        <w:t>Югорского фонда капитального ремонта многоквартирных домов</w:t>
      </w:r>
      <w:r w:rsidRPr="005634AB" w:rsidR="003903EF">
        <w:rPr>
          <w:sz w:val="27"/>
          <w:szCs w:val="27"/>
        </w:rPr>
        <w:t>, ИНН 860</w:t>
      </w:r>
      <w:r w:rsidRPr="005634AB" w:rsidR="001C728B">
        <w:rPr>
          <w:sz w:val="27"/>
          <w:szCs w:val="27"/>
        </w:rPr>
        <w:t>1999247</w:t>
      </w:r>
      <w:r w:rsidRPr="005634AB" w:rsidR="003903EF">
        <w:rPr>
          <w:sz w:val="27"/>
          <w:szCs w:val="27"/>
        </w:rPr>
        <w:t>,</w:t>
      </w:r>
      <w:r w:rsidRPr="005634AB" w:rsidR="006B5059">
        <w:rPr>
          <w:sz w:val="27"/>
          <w:szCs w:val="27"/>
        </w:rPr>
        <w:t xml:space="preserve"> к </w:t>
      </w:r>
      <w:r w:rsidR="00181F74">
        <w:rPr>
          <w:sz w:val="26"/>
          <w:szCs w:val="26"/>
        </w:rPr>
        <w:t>Шевелеву Максиму Евгеньевичу</w:t>
      </w:r>
      <w:r w:rsidRPr="005634AB" w:rsidR="009469A6">
        <w:rPr>
          <w:sz w:val="27"/>
          <w:szCs w:val="27"/>
        </w:rPr>
        <w:t xml:space="preserve">, паспорт гражданина РФ </w:t>
      </w:r>
      <w:r w:rsidR="00D82C0D">
        <w:rPr>
          <w:sz w:val="27"/>
          <w:szCs w:val="27"/>
        </w:rPr>
        <w:t>*</w:t>
      </w:r>
      <w:r w:rsidRPr="005634AB" w:rsidR="009469A6">
        <w:rPr>
          <w:sz w:val="27"/>
          <w:szCs w:val="27"/>
        </w:rPr>
        <w:t xml:space="preserve"> № </w:t>
      </w:r>
      <w:r w:rsidR="00D82C0D">
        <w:rPr>
          <w:sz w:val="27"/>
          <w:szCs w:val="27"/>
        </w:rPr>
        <w:t>*</w:t>
      </w:r>
      <w:r w:rsidRPr="005634AB" w:rsidR="009469A6">
        <w:rPr>
          <w:sz w:val="27"/>
          <w:szCs w:val="27"/>
        </w:rPr>
        <w:t>,</w:t>
      </w:r>
      <w:r w:rsidRPr="005634AB" w:rsidR="006B5059">
        <w:rPr>
          <w:sz w:val="27"/>
          <w:szCs w:val="27"/>
        </w:rPr>
        <w:t xml:space="preserve"> </w:t>
      </w:r>
      <w:r w:rsidRPr="005634AB" w:rsidR="001C728B">
        <w:rPr>
          <w:sz w:val="27"/>
          <w:szCs w:val="27"/>
        </w:rPr>
        <w:t xml:space="preserve">о  взыскании задолженности по взносам на капитальный ремонт общего имущества в многоквартирном доме </w:t>
      </w:r>
      <w:r w:rsidR="00D82C0D">
        <w:rPr>
          <w:sz w:val="27"/>
          <w:szCs w:val="27"/>
        </w:rPr>
        <w:t>*</w:t>
      </w:r>
      <w:r w:rsidRPr="005634AB" w:rsidR="001C728B">
        <w:rPr>
          <w:sz w:val="27"/>
          <w:szCs w:val="27"/>
        </w:rPr>
        <w:t xml:space="preserve"> </w:t>
      </w:r>
      <w:r w:rsidRPr="005634AB" w:rsidR="00EE38F5">
        <w:rPr>
          <w:sz w:val="27"/>
          <w:szCs w:val="27"/>
        </w:rPr>
        <w:t>за период с 01.0</w:t>
      </w:r>
      <w:r w:rsidRPr="005634AB" w:rsidR="001C728B">
        <w:rPr>
          <w:sz w:val="27"/>
          <w:szCs w:val="27"/>
        </w:rPr>
        <w:t>9</w:t>
      </w:r>
      <w:r w:rsidRPr="005634AB" w:rsidR="00EE38F5">
        <w:rPr>
          <w:sz w:val="27"/>
          <w:szCs w:val="27"/>
        </w:rPr>
        <w:t>.20</w:t>
      </w:r>
      <w:r w:rsidRPr="005634AB" w:rsidR="001C728B">
        <w:rPr>
          <w:sz w:val="27"/>
          <w:szCs w:val="27"/>
        </w:rPr>
        <w:t>14</w:t>
      </w:r>
      <w:r w:rsidRPr="005634AB" w:rsidR="00EE38F5">
        <w:rPr>
          <w:sz w:val="27"/>
          <w:szCs w:val="27"/>
        </w:rPr>
        <w:t xml:space="preserve"> г. по </w:t>
      </w:r>
      <w:r w:rsidRPr="005634AB" w:rsidR="001C728B">
        <w:rPr>
          <w:sz w:val="27"/>
          <w:szCs w:val="27"/>
        </w:rPr>
        <w:t>31.01.</w:t>
      </w:r>
      <w:r w:rsidRPr="005634AB" w:rsidR="00EE38F5">
        <w:rPr>
          <w:sz w:val="27"/>
          <w:szCs w:val="27"/>
        </w:rPr>
        <w:t>2022 г.</w:t>
      </w:r>
      <w:r w:rsidRPr="005634AB" w:rsidR="001C728B">
        <w:rPr>
          <w:sz w:val="27"/>
          <w:szCs w:val="27"/>
        </w:rPr>
        <w:t>,</w:t>
      </w:r>
      <w:r w:rsidRPr="005634AB" w:rsidR="00A64896">
        <w:rPr>
          <w:sz w:val="27"/>
          <w:szCs w:val="27"/>
        </w:rPr>
        <w:t xml:space="preserve"> </w:t>
      </w:r>
      <w:r w:rsidRPr="005634AB" w:rsidR="00EE38F5">
        <w:rPr>
          <w:sz w:val="27"/>
          <w:szCs w:val="27"/>
        </w:rPr>
        <w:t xml:space="preserve"> пени </w:t>
      </w:r>
      <w:r w:rsidRPr="005634AB" w:rsidR="001C728B">
        <w:rPr>
          <w:sz w:val="27"/>
          <w:szCs w:val="27"/>
        </w:rPr>
        <w:t xml:space="preserve">за просрочку уплаты взносов на капитальный ремонт общего имущества в многоквартирном доме за период с </w:t>
      </w:r>
      <w:r w:rsidRPr="005634AB" w:rsidR="005634AB">
        <w:rPr>
          <w:sz w:val="27"/>
          <w:szCs w:val="27"/>
        </w:rPr>
        <w:t>11.10</w:t>
      </w:r>
      <w:r w:rsidRPr="005634AB" w:rsidR="001C728B">
        <w:rPr>
          <w:sz w:val="27"/>
          <w:szCs w:val="27"/>
        </w:rPr>
        <w:t>.2014 г. по 31.01.2022 г</w:t>
      </w:r>
      <w:r w:rsidRPr="005634AB" w:rsidR="00EE38F5">
        <w:rPr>
          <w:sz w:val="27"/>
          <w:szCs w:val="27"/>
        </w:rPr>
        <w:t xml:space="preserve">., судебных расходов  </w:t>
      </w:r>
      <w:r w:rsidRPr="005634AB" w:rsidR="009469A6">
        <w:rPr>
          <w:sz w:val="27"/>
          <w:szCs w:val="27"/>
        </w:rPr>
        <w:t xml:space="preserve">по уплате государственной пошлины </w:t>
      </w:r>
      <w:r w:rsidRPr="005634AB" w:rsidR="00EE38F5">
        <w:rPr>
          <w:sz w:val="27"/>
          <w:szCs w:val="27"/>
        </w:rPr>
        <w:t xml:space="preserve">в размере 4000 руб. </w:t>
      </w:r>
      <w:r w:rsidRPr="005634AB" w:rsidR="001C728B">
        <w:rPr>
          <w:color w:val="000000"/>
          <w:sz w:val="27"/>
          <w:szCs w:val="27"/>
        </w:rPr>
        <w:t>в связи с пропуском</w:t>
      </w:r>
      <w:r w:rsidR="00C35276">
        <w:rPr>
          <w:color w:val="000000"/>
          <w:sz w:val="27"/>
          <w:szCs w:val="27"/>
        </w:rPr>
        <w:t xml:space="preserve"> срока</w:t>
      </w:r>
      <w:r w:rsidRPr="005634AB" w:rsidR="001C728B">
        <w:rPr>
          <w:color w:val="000000"/>
          <w:sz w:val="27"/>
          <w:szCs w:val="27"/>
        </w:rPr>
        <w:t xml:space="preserve"> исковой давности.</w:t>
      </w:r>
    </w:p>
    <w:p w:rsidR="0014362A" w:rsidRPr="005634AB" w:rsidP="006B5059" w14:paraId="3513DE8F" w14:textId="41E944A3">
      <w:pPr>
        <w:ind w:right="-5" w:firstLine="720"/>
        <w:jc w:val="both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 xml:space="preserve">Лица, участвующие в деле, </w:t>
      </w:r>
      <w:r w:rsidRPr="005634AB" w:rsidR="00FE589E">
        <w:rPr>
          <w:color w:val="000000"/>
          <w:sz w:val="27"/>
          <w:szCs w:val="27"/>
        </w:rPr>
        <w:t xml:space="preserve">их представители </w:t>
      </w:r>
      <w:r w:rsidRPr="005634AB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5634AB" w:rsidR="006B5059">
        <w:rPr>
          <w:color w:val="000000"/>
          <w:sz w:val="27"/>
          <w:szCs w:val="27"/>
        </w:rPr>
        <w:t xml:space="preserve"> 1)</w:t>
      </w:r>
      <w:r w:rsidRPr="005634AB" w:rsidR="00207A12">
        <w:rPr>
          <w:color w:val="000000"/>
          <w:sz w:val="27"/>
          <w:szCs w:val="27"/>
        </w:rPr>
        <w:t xml:space="preserve"> </w:t>
      </w:r>
      <w:r w:rsidRPr="005634AB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634AB" w:rsidR="006B5059">
        <w:rPr>
          <w:color w:val="000000"/>
          <w:sz w:val="27"/>
          <w:szCs w:val="27"/>
        </w:rPr>
        <w:t xml:space="preserve"> 2)</w:t>
      </w:r>
      <w:r w:rsidRPr="005634AB" w:rsidR="00207A12">
        <w:rPr>
          <w:color w:val="000000"/>
          <w:sz w:val="27"/>
          <w:szCs w:val="27"/>
        </w:rPr>
        <w:t xml:space="preserve"> </w:t>
      </w:r>
      <w:r w:rsidRPr="005634AB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5634AB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RPr="005634AB" w:rsidP="00B24B02" w14:paraId="346C5FF6" w14:textId="50A57E6B">
      <w:pPr>
        <w:ind w:firstLine="720"/>
        <w:jc w:val="both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5634AB" w:rsidR="00727547">
        <w:rPr>
          <w:color w:val="000000"/>
          <w:sz w:val="27"/>
          <w:szCs w:val="27"/>
        </w:rPr>
        <w:t>со дня принятия решения суда в окончательной форме</w:t>
      </w:r>
      <w:r w:rsidRPr="005634AB">
        <w:rPr>
          <w:color w:val="000000"/>
          <w:sz w:val="27"/>
          <w:szCs w:val="27"/>
        </w:rPr>
        <w:t>.</w:t>
      </w:r>
    </w:p>
    <w:p w:rsidR="00B24B02" w:rsidRPr="005634AB" w:rsidP="00B24B02" w14:paraId="44488CD7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5634AB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634AB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5634AB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634AB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181F74" w:rsidRPr="00FA532B" w:rsidP="00015365" w14:paraId="2C7D08EA" w14:textId="425715A4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634AB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5634AB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FA532B" w:rsidP="0065252E" w14:paraId="0F3ACF8E" w14:textId="21A3D236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>екретарь</w:t>
      </w:r>
      <w:r w:rsidRPr="00BE7ECA">
        <w:rPr>
          <w:color w:val="000000"/>
          <w:sz w:val="22"/>
          <w:szCs w:val="22"/>
          <w:lang w:val="x-none" w:eastAsia="x-none"/>
        </w:rPr>
        <w:t xml:space="preserve"> судебного заседания 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</w:t>
      </w:r>
      <w:r w:rsidR="0084217F">
        <w:rPr>
          <w:color w:val="000000"/>
          <w:sz w:val="22"/>
          <w:szCs w:val="22"/>
          <w:lang w:val="x-none" w:eastAsia="x-none"/>
        </w:rPr>
        <w:t xml:space="preserve"> </w:t>
      </w:r>
      <w:r w:rsidRPr="00BE7ECA">
        <w:rPr>
          <w:color w:val="000000"/>
          <w:sz w:val="22"/>
          <w:szCs w:val="22"/>
          <w:lang w:eastAsia="x-none"/>
        </w:rPr>
        <w:t>А.</w:t>
      </w:r>
      <w:r w:rsidR="0084217F">
        <w:rPr>
          <w:color w:val="000000"/>
          <w:sz w:val="22"/>
          <w:szCs w:val="22"/>
          <w:lang w:eastAsia="x-none"/>
        </w:rPr>
        <w:t>В.Шишман</w:t>
      </w:r>
    </w:p>
    <w:p w:rsidR="00C621A3" w:rsidRPr="00FA532B" w14:paraId="1F53C12D" w14:textId="3A0BCC14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27 марта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6B5059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</w:t>
      </w:r>
    </w:p>
    <w:sectPr w:rsidSect="00181F74">
      <w:pgSz w:w="11906" w:h="16838" w:code="9"/>
      <w:pgMar w:top="1077" w:right="567" w:bottom="1077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365"/>
    <w:rsid w:val="00084A9F"/>
    <w:rsid w:val="000A6388"/>
    <w:rsid w:val="000B106B"/>
    <w:rsid w:val="000C02D6"/>
    <w:rsid w:val="000D3100"/>
    <w:rsid w:val="00122E83"/>
    <w:rsid w:val="0014362A"/>
    <w:rsid w:val="00146999"/>
    <w:rsid w:val="00165F49"/>
    <w:rsid w:val="00181F74"/>
    <w:rsid w:val="001C0A58"/>
    <w:rsid w:val="001C728B"/>
    <w:rsid w:val="00207A12"/>
    <w:rsid w:val="002541BF"/>
    <w:rsid w:val="002D2DD2"/>
    <w:rsid w:val="002F0289"/>
    <w:rsid w:val="00344AD4"/>
    <w:rsid w:val="003903EF"/>
    <w:rsid w:val="00402746"/>
    <w:rsid w:val="00433104"/>
    <w:rsid w:val="004A6D11"/>
    <w:rsid w:val="004B330A"/>
    <w:rsid w:val="004D6DA4"/>
    <w:rsid w:val="00547186"/>
    <w:rsid w:val="005476C3"/>
    <w:rsid w:val="00550937"/>
    <w:rsid w:val="005634AB"/>
    <w:rsid w:val="005A4A89"/>
    <w:rsid w:val="005F30F9"/>
    <w:rsid w:val="00610DFE"/>
    <w:rsid w:val="0065252E"/>
    <w:rsid w:val="0065410F"/>
    <w:rsid w:val="006614E8"/>
    <w:rsid w:val="006B5059"/>
    <w:rsid w:val="006D458A"/>
    <w:rsid w:val="00702C22"/>
    <w:rsid w:val="00727547"/>
    <w:rsid w:val="00775557"/>
    <w:rsid w:val="007D1773"/>
    <w:rsid w:val="007F2A30"/>
    <w:rsid w:val="00803165"/>
    <w:rsid w:val="008266C2"/>
    <w:rsid w:val="00830C23"/>
    <w:rsid w:val="0084217F"/>
    <w:rsid w:val="00872413"/>
    <w:rsid w:val="008A0DE3"/>
    <w:rsid w:val="009469A6"/>
    <w:rsid w:val="009A5D16"/>
    <w:rsid w:val="009C56AC"/>
    <w:rsid w:val="009D439A"/>
    <w:rsid w:val="00A53528"/>
    <w:rsid w:val="00A64896"/>
    <w:rsid w:val="00A8664E"/>
    <w:rsid w:val="00AE30CC"/>
    <w:rsid w:val="00B00356"/>
    <w:rsid w:val="00B02A8C"/>
    <w:rsid w:val="00B11BA8"/>
    <w:rsid w:val="00B24B02"/>
    <w:rsid w:val="00B37D24"/>
    <w:rsid w:val="00BA0F62"/>
    <w:rsid w:val="00BC296C"/>
    <w:rsid w:val="00BD6118"/>
    <w:rsid w:val="00BE7ECA"/>
    <w:rsid w:val="00BF5F2D"/>
    <w:rsid w:val="00C35276"/>
    <w:rsid w:val="00C378B8"/>
    <w:rsid w:val="00C478A2"/>
    <w:rsid w:val="00C621A3"/>
    <w:rsid w:val="00C9725D"/>
    <w:rsid w:val="00D07790"/>
    <w:rsid w:val="00D22A71"/>
    <w:rsid w:val="00D632F3"/>
    <w:rsid w:val="00D66966"/>
    <w:rsid w:val="00D82C0D"/>
    <w:rsid w:val="00D96148"/>
    <w:rsid w:val="00E86A78"/>
    <w:rsid w:val="00E92465"/>
    <w:rsid w:val="00EB40C0"/>
    <w:rsid w:val="00ED2FFD"/>
    <w:rsid w:val="00EE38F5"/>
    <w:rsid w:val="00F00809"/>
    <w:rsid w:val="00F80E56"/>
    <w:rsid w:val="00F80F62"/>
    <w:rsid w:val="00F827B7"/>
    <w:rsid w:val="00FA532B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